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E5" w:rsidRDefault="001A67E5" w:rsidP="00AA0C15">
      <w:pPr>
        <w:rPr>
          <w:rFonts w:ascii="Comic Sans MS" w:hAnsi="Comic Sans MS"/>
          <w:b/>
        </w:rPr>
      </w:pPr>
    </w:p>
    <w:p w:rsidR="001A67E5" w:rsidRDefault="001A67E5" w:rsidP="001A67E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 wp14:anchorId="77F82E88" wp14:editId="071DFD63">
            <wp:extent cx="990600" cy="1454944"/>
            <wp:effectExtent l="0" t="0" r="0" b="0"/>
            <wp:docPr id="1" name="Picture 1" descr="C:\Users\user\AppData\Local\Microsoft\Windows\Temporary Internet Files\Content.IE5\QDJ3QYAS\MC900030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QDJ3QYAS\MC9000301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5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15" w:rsidRPr="001A67E5" w:rsidRDefault="00AA0C15" w:rsidP="001A67E5">
      <w:pPr>
        <w:rPr>
          <w:rFonts w:ascii="Comic Sans MS" w:hAnsi="Comic Sans MS"/>
          <w:b/>
        </w:rPr>
      </w:pPr>
      <w:r w:rsidRPr="001A67E5">
        <w:rPr>
          <w:rFonts w:ascii="Comic Sans MS" w:hAnsi="Comic Sans MS"/>
          <w:b/>
        </w:rPr>
        <w:t>Roots Lists 31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mal______________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malapropism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post______________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postlude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port______________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portly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dict______________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benediction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omni_____________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omnibus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lith______________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monolithic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benediction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incredulous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neo______________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neophyte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uni_______________</w:t>
      </w:r>
      <w:r w:rsidR="00D6607C">
        <w:rPr>
          <w:rFonts w:ascii="Times New Roman" w:hAnsi="Times New Roman" w:cs="Times New Roman"/>
        </w:rPr>
        <w:tab/>
      </w:r>
      <w:r w:rsidR="00D6607C">
        <w:rPr>
          <w:rFonts w:ascii="Times New Roman" w:hAnsi="Times New Roman" w:cs="Times New Roman"/>
        </w:rPr>
        <w:tab/>
      </w:r>
      <w:r w:rsidR="00D6607C">
        <w:rPr>
          <w:rFonts w:ascii="Times New Roman" w:hAnsi="Times New Roman" w:cs="Times New Roman"/>
        </w:rPr>
        <w:tab/>
      </w:r>
      <w:r w:rsidR="00D6607C">
        <w:rPr>
          <w:rFonts w:ascii="Times New Roman" w:hAnsi="Times New Roman" w:cs="Times New Roman"/>
        </w:rPr>
        <w:tab/>
      </w:r>
      <w:r w:rsidR="00D6607C">
        <w:rPr>
          <w:rFonts w:ascii="Times New Roman" w:hAnsi="Times New Roman" w:cs="Times New Roman"/>
        </w:rPr>
        <w:tab/>
        <w:t>unilater</w:t>
      </w:r>
      <w:r w:rsidR="00BA52C3">
        <w:rPr>
          <w:rFonts w:ascii="Times New Roman" w:hAnsi="Times New Roman" w:cs="Times New Roman"/>
        </w:rPr>
        <w:t>al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non______________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nonplussed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archy_____________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hierarchy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inter______________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interdiction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vid_______________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vide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monolithic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pond______________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imponderable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in_________________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incredulous</w:t>
      </w:r>
    </w:p>
    <w:p w:rsidR="00AA0C15" w:rsidRDefault="00AA0C15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sci________________</w:t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</w:r>
      <w:r w:rsidR="00BA52C3">
        <w:rPr>
          <w:rFonts w:ascii="Times New Roman" w:hAnsi="Times New Roman" w:cs="Times New Roman"/>
        </w:rPr>
        <w:tab/>
        <w:t>omniscient</w:t>
      </w:r>
    </w:p>
    <w:p w:rsidR="00BA52C3" w:rsidRDefault="00BA52C3" w:rsidP="001A67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phyte______________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neophyte</w:t>
      </w:r>
    </w:p>
    <w:p w:rsidR="001A67E5" w:rsidRDefault="00BA52C3" w:rsidP="00D6607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</w:t>
      </w:r>
      <w:r w:rsidR="00D6607C">
        <w:rPr>
          <w:rFonts w:ascii="Times New Roman" w:hAnsi="Times New Roman" w:cs="Times New Roman"/>
        </w:rPr>
        <w:t>t</w:t>
      </w:r>
      <w:proofErr w:type="spellEnd"/>
      <w:r w:rsidR="00D6607C">
        <w:rPr>
          <w:rFonts w:ascii="Times New Roman" w:hAnsi="Times New Roman" w:cs="Times New Roman"/>
        </w:rPr>
        <w:t>_________________</w:t>
      </w:r>
      <w:r w:rsidR="00D6607C">
        <w:rPr>
          <w:rFonts w:ascii="Times New Roman" w:hAnsi="Times New Roman" w:cs="Times New Roman"/>
        </w:rPr>
        <w:tab/>
      </w:r>
      <w:r w:rsidR="00D6607C">
        <w:rPr>
          <w:rFonts w:ascii="Times New Roman" w:hAnsi="Times New Roman" w:cs="Times New Roman"/>
        </w:rPr>
        <w:tab/>
      </w:r>
      <w:r w:rsidR="00D6607C">
        <w:rPr>
          <w:rFonts w:ascii="Times New Roman" w:hAnsi="Times New Roman" w:cs="Times New Roman"/>
        </w:rPr>
        <w:tab/>
      </w:r>
      <w:r w:rsidR="00D6607C">
        <w:rPr>
          <w:rFonts w:ascii="Times New Roman" w:hAnsi="Times New Roman" w:cs="Times New Roman"/>
        </w:rPr>
        <w:tab/>
      </w:r>
      <w:r w:rsidR="00D6607C">
        <w:rPr>
          <w:rFonts w:ascii="Times New Roman" w:hAnsi="Times New Roman" w:cs="Times New Roman"/>
        </w:rPr>
        <w:tab/>
        <w:t>unilater</w:t>
      </w:r>
      <w:r>
        <w:rPr>
          <w:rFonts w:ascii="Times New Roman" w:hAnsi="Times New Roman" w:cs="Times New Roman"/>
        </w:rPr>
        <w:t>al</w:t>
      </w:r>
    </w:p>
    <w:p w:rsidR="001A67E5" w:rsidRPr="001A67E5" w:rsidRDefault="001A67E5" w:rsidP="001A67E5">
      <w:pPr>
        <w:spacing w:line="480" w:lineRule="auto"/>
        <w:ind w:left="360"/>
        <w:rPr>
          <w:rFonts w:ascii="Times New Roman" w:hAnsi="Times New Roman" w:cs="Times New Roman"/>
        </w:rPr>
      </w:pPr>
    </w:p>
    <w:p w:rsidR="001A67E5" w:rsidRDefault="001A67E5" w:rsidP="001A67E5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435652E9" wp14:editId="61B7991F">
            <wp:extent cx="914400" cy="923925"/>
            <wp:effectExtent l="0" t="0" r="0" b="9525"/>
            <wp:docPr id="2" name="Picture 2" descr="C:\Users\user\AppData\Local\Microsoft\Windows\Temporary Internet Files\Content.IE5\6JJ0NJAJ\MC9003597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6JJ0NJAJ\MC9003597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E5" w:rsidRPr="001A67E5" w:rsidRDefault="001A67E5" w:rsidP="001A67E5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1A67E5">
        <w:rPr>
          <w:rFonts w:ascii="Times New Roman" w:hAnsi="Times New Roman" w:cs="Times New Roman"/>
          <w:b/>
        </w:rPr>
        <w:t>Words that contain one or more root:</w:t>
      </w:r>
    </w:p>
    <w:p w:rsidR="00BA52C3" w:rsidRDefault="00BA52C3" w:rsidP="001A67E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malapropism</w:t>
      </w:r>
      <w:proofErr w:type="gramEnd"/>
      <w:r>
        <w:rPr>
          <w:rFonts w:ascii="Times New Roman" w:hAnsi="Times New Roman" w:cs="Times New Roman"/>
        </w:rPr>
        <w:t>= ludicrous misuse of a word. His malapropism amused us.</w:t>
      </w:r>
    </w:p>
    <w:p w:rsidR="00BA52C3" w:rsidRDefault="00BA52C3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nonplussed= perplexed. He was nonplussed by the unexpected question.</w:t>
      </w:r>
    </w:p>
    <w:p w:rsidR="00BA52C3" w:rsidRDefault="00BA52C3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postlude= concluding section. It was a tragic </w:t>
      </w:r>
      <w:r w:rsidR="00830ED1">
        <w:rPr>
          <w:rFonts w:ascii="Times New Roman" w:hAnsi="Times New Roman" w:cs="Times New Roman"/>
        </w:rPr>
        <w:t>postlude to her long life.</w:t>
      </w:r>
    </w:p>
    <w:p w:rsidR="00830ED1" w:rsidRDefault="00830ED1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hierarchy= ranking. There must be a hierarchy of values.</w:t>
      </w:r>
    </w:p>
    <w:p w:rsidR="00830ED1" w:rsidRDefault="00830ED1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portly= stout. The portly doorman carried himself gracefully.</w:t>
      </w:r>
    </w:p>
    <w:p w:rsidR="00830ED1" w:rsidRDefault="00830ED1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interdiction= prohibition. The judge’s interdiction stopped the construction.</w:t>
      </w:r>
    </w:p>
    <w:p w:rsidR="00830ED1" w:rsidRDefault="00830ED1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vide= see. Vide Johnson’s def</w:t>
      </w:r>
      <w:r w:rsidR="00D6607C">
        <w:rPr>
          <w:rFonts w:ascii="Times New Roman" w:hAnsi="Times New Roman" w:cs="Times New Roman"/>
        </w:rPr>
        <w:t>inition of politics on page 35.</w:t>
      </w:r>
      <w:r>
        <w:rPr>
          <w:rFonts w:ascii="Times New Roman" w:hAnsi="Times New Roman" w:cs="Times New Roman"/>
        </w:rPr>
        <w:t>.</w:t>
      </w:r>
    </w:p>
    <w:p w:rsidR="00830ED1" w:rsidRDefault="00830ED1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omnibus= covering many things. The omnibus legislative bill passed.</w:t>
      </w:r>
    </w:p>
    <w:p w:rsidR="00830ED1" w:rsidRDefault="00830ED1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monolithic= massive and uniform. The monolithic totalitarian society revolted.</w:t>
      </w:r>
    </w:p>
    <w:p w:rsidR="00830ED1" w:rsidRDefault="00830ED1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imponderable= difficult to ponder. He tried to weigh the imponderable issue.</w:t>
      </w:r>
    </w:p>
    <w:p w:rsidR="00830ED1" w:rsidRDefault="00830ED1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benediction= blessing. The grandfather’s benediction made them happy.</w:t>
      </w:r>
    </w:p>
    <w:p w:rsidR="00A2759A" w:rsidRDefault="00830ED1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incredulous= not believing. Her incredulous face revealed </w:t>
      </w:r>
      <w:r w:rsidR="00A2759A">
        <w:rPr>
          <w:rFonts w:ascii="Times New Roman" w:hAnsi="Times New Roman" w:cs="Times New Roman"/>
        </w:rPr>
        <w:t>her mistrust.</w:t>
      </w:r>
    </w:p>
    <w:p w:rsidR="00A2759A" w:rsidRDefault="00A2759A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omniscient= all-knowing. The story was told from an omniscient point of view.</w:t>
      </w:r>
    </w:p>
    <w:p w:rsidR="00830ED1" w:rsidRDefault="00A2759A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neophyte= beginner.</w:t>
      </w:r>
      <w:r w:rsidR="00D6607C">
        <w:rPr>
          <w:rFonts w:ascii="Times New Roman" w:hAnsi="Times New Roman" w:cs="Times New Roman"/>
        </w:rPr>
        <w:t xml:space="preserve">  The graduate was a neophyte in the business world.</w:t>
      </w:r>
    </w:p>
    <w:p w:rsidR="00D6607C" w:rsidRDefault="00D6607C" w:rsidP="001A6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unilateral=one-sided.  The unilateral decision required no conference.</w:t>
      </w:r>
    </w:p>
    <w:p w:rsidR="00830ED1" w:rsidRDefault="00830ED1" w:rsidP="00830E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830ED1" w:rsidSect="00D66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273F"/>
    <w:multiLevelType w:val="hybridMultilevel"/>
    <w:tmpl w:val="742A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2033"/>
    <w:multiLevelType w:val="hybridMultilevel"/>
    <w:tmpl w:val="F58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0BCE"/>
    <w:multiLevelType w:val="hybridMultilevel"/>
    <w:tmpl w:val="661E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5"/>
    <w:rsid w:val="001A67E5"/>
    <w:rsid w:val="001B2103"/>
    <w:rsid w:val="00830ED1"/>
    <w:rsid w:val="008B2AA1"/>
    <w:rsid w:val="00A2759A"/>
    <w:rsid w:val="00AA0C15"/>
    <w:rsid w:val="00BA52C3"/>
    <w:rsid w:val="00D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4</cp:revision>
  <cp:lastPrinted>2013-09-11T22:44:00Z</cp:lastPrinted>
  <dcterms:created xsi:type="dcterms:W3CDTF">2013-09-09T18:42:00Z</dcterms:created>
  <dcterms:modified xsi:type="dcterms:W3CDTF">2013-09-13T19:07:00Z</dcterms:modified>
</cp:coreProperties>
</file>