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DF" w:rsidRPr="002C2D16" w:rsidRDefault="00965BB3" w:rsidP="00965BB3">
      <w:pPr>
        <w:jc w:val="center"/>
        <w:rPr>
          <w:rFonts w:ascii="Times New Roman" w:hAnsi="Times New Roman" w:cs="Times New Roman"/>
          <w:b/>
        </w:rPr>
      </w:pPr>
      <w:r w:rsidRPr="002C2D16">
        <w:rPr>
          <w:rFonts w:ascii="Times New Roman" w:hAnsi="Times New Roman" w:cs="Times New Roman"/>
          <w:b/>
        </w:rPr>
        <w:t>Charting Imagery</w:t>
      </w:r>
    </w:p>
    <w:p w:rsidR="00965BB3" w:rsidRPr="002C2D16" w:rsidRDefault="00965BB3" w:rsidP="00965BB3">
      <w:pPr>
        <w:rPr>
          <w:rFonts w:ascii="Times New Roman" w:hAnsi="Times New Roman" w:cs="Times New Roman"/>
        </w:rPr>
      </w:pPr>
      <w:r w:rsidRPr="002C2D16">
        <w:rPr>
          <w:rFonts w:ascii="Times New Roman" w:hAnsi="Times New Roman" w:cs="Times New Roman"/>
          <w:b/>
        </w:rPr>
        <w:t xml:space="preserve">Directions: </w:t>
      </w:r>
      <w:r w:rsidRPr="002C2D16">
        <w:rPr>
          <w:rFonts w:ascii="Times New Roman" w:hAnsi="Times New Roman" w:cs="Times New Roman"/>
        </w:rPr>
        <w:t>Review the definition of imagery and the examples below. With a partner, complete the chart with images you might use to describe each of the listed experiences.</w:t>
      </w:r>
    </w:p>
    <w:p w:rsidR="00965BB3" w:rsidRPr="002C2D16" w:rsidRDefault="00965BB3" w:rsidP="00C82BDA">
      <w:pPr>
        <w:spacing w:after="100" w:afterAutospacing="1"/>
        <w:rPr>
          <w:rFonts w:ascii="Times New Roman" w:hAnsi="Times New Roman" w:cs="Times New Roman"/>
        </w:rPr>
      </w:pPr>
      <w:r w:rsidRPr="002C2D16">
        <w:rPr>
          <w:rFonts w:ascii="Times New Roman" w:hAnsi="Times New Roman" w:cs="Times New Roman"/>
        </w:rPr>
        <w:tab/>
        <w:t>Poets use effective imagery, language that appeals to the senses, as a tool in achieving intensity in their work. An image communicates sight, sound, smell, taste, or touch sensation.</w:t>
      </w:r>
    </w:p>
    <w:p w:rsidR="00965BB3" w:rsidRPr="002C2D16" w:rsidRDefault="00965BB3" w:rsidP="00C82BDA">
      <w:pPr>
        <w:spacing w:before="100" w:beforeAutospacing="1" w:after="0"/>
        <w:jc w:val="center"/>
        <w:rPr>
          <w:rFonts w:ascii="Times New Roman" w:hAnsi="Times New Roman" w:cs="Times New Roman"/>
        </w:rPr>
      </w:pPr>
      <w:r w:rsidRPr="002C2D16">
        <w:rPr>
          <w:rFonts w:ascii="Times New Roman" w:hAnsi="Times New Roman" w:cs="Times New Roman"/>
          <w:b/>
          <w:sz w:val="18"/>
          <w:szCs w:val="18"/>
        </w:rPr>
        <w:t>Just Imagine</w:t>
      </w:r>
    </w:p>
    <w:p w:rsidR="00965BB3" w:rsidRPr="002C2D16" w:rsidRDefault="00965BB3" w:rsidP="00C82BDA">
      <w:pPr>
        <w:spacing w:after="0"/>
        <w:rPr>
          <w:rFonts w:ascii="Times New Roman" w:hAnsi="Times New Roman" w:cs="Times New Roman"/>
        </w:rPr>
      </w:pPr>
      <w:r w:rsidRPr="002C2D16">
        <w:rPr>
          <w:rFonts w:ascii="Times New Roman" w:hAnsi="Times New Roman" w:cs="Times New Roman"/>
        </w:rPr>
        <w:t>For example, the following images might be used to describe a stroll on a summer night:</w:t>
      </w:r>
    </w:p>
    <w:p w:rsidR="00965BB3" w:rsidRPr="002C2D16" w:rsidRDefault="00965BB3" w:rsidP="00C82BDA">
      <w:pPr>
        <w:spacing w:after="0"/>
        <w:rPr>
          <w:rFonts w:ascii="Times New Roman" w:hAnsi="Times New Roman" w:cs="Times New Roman"/>
        </w:rPr>
      </w:pPr>
      <w:r w:rsidRPr="002C2D16">
        <w:rPr>
          <w:rFonts w:ascii="Times New Roman" w:hAnsi="Times New Roman" w:cs="Times New Roman"/>
        </w:rPr>
        <w:tab/>
      </w:r>
      <w:r w:rsidR="00F77425" w:rsidRPr="002C2D16">
        <w:rPr>
          <w:rFonts w:ascii="Times New Roman" w:hAnsi="Times New Roman" w:cs="Times New Roman"/>
          <w:i/>
        </w:rPr>
        <w:t>Sight-</w:t>
      </w:r>
      <w:r w:rsidRPr="002C2D16">
        <w:rPr>
          <w:rFonts w:ascii="Times New Roman" w:hAnsi="Times New Roman" w:cs="Times New Roman"/>
        </w:rPr>
        <w:t>a full moon, partially obscured by a band of clouds</w:t>
      </w:r>
    </w:p>
    <w:p w:rsidR="00F77425" w:rsidRPr="002C2D16" w:rsidRDefault="00965BB3" w:rsidP="00C82BDA">
      <w:pPr>
        <w:spacing w:after="0"/>
        <w:rPr>
          <w:rFonts w:ascii="Times New Roman" w:hAnsi="Times New Roman" w:cs="Times New Roman"/>
        </w:rPr>
      </w:pPr>
      <w:r w:rsidRPr="002C2D16">
        <w:rPr>
          <w:rFonts w:ascii="Times New Roman" w:hAnsi="Times New Roman" w:cs="Times New Roman"/>
        </w:rPr>
        <w:tab/>
      </w:r>
      <w:r w:rsidR="00F77425" w:rsidRPr="002C2D16">
        <w:rPr>
          <w:rFonts w:ascii="Times New Roman" w:hAnsi="Times New Roman" w:cs="Times New Roman"/>
          <w:i/>
        </w:rPr>
        <w:t>Sound-</w:t>
      </w:r>
      <w:r w:rsidR="00F77425" w:rsidRPr="002C2D16">
        <w:rPr>
          <w:rFonts w:ascii="Times New Roman" w:hAnsi="Times New Roman" w:cs="Times New Roman"/>
        </w:rPr>
        <w:t>the chirp of a cricket</w:t>
      </w:r>
    </w:p>
    <w:p w:rsidR="00F77425" w:rsidRPr="002C2D16" w:rsidRDefault="00F77425" w:rsidP="00C82BDA">
      <w:pPr>
        <w:spacing w:after="0"/>
        <w:rPr>
          <w:rFonts w:ascii="Times New Roman" w:hAnsi="Times New Roman" w:cs="Times New Roman"/>
        </w:rPr>
      </w:pPr>
      <w:r w:rsidRPr="002C2D16">
        <w:rPr>
          <w:rFonts w:ascii="Times New Roman" w:hAnsi="Times New Roman" w:cs="Times New Roman"/>
        </w:rPr>
        <w:tab/>
      </w:r>
      <w:r w:rsidRPr="002C2D16">
        <w:rPr>
          <w:rFonts w:ascii="Times New Roman" w:hAnsi="Times New Roman" w:cs="Times New Roman"/>
          <w:i/>
        </w:rPr>
        <w:t>Taste-</w:t>
      </w:r>
      <w:r w:rsidRPr="002C2D16">
        <w:rPr>
          <w:rFonts w:ascii="Times New Roman" w:hAnsi="Times New Roman" w:cs="Times New Roman"/>
        </w:rPr>
        <w:t>sipping lemonade as I walk</w:t>
      </w:r>
    </w:p>
    <w:p w:rsidR="00F77425" w:rsidRPr="002C2D16" w:rsidRDefault="00F77425" w:rsidP="00C82BDA">
      <w:pPr>
        <w:spacing w:after="0"/>
        <w:rPr>
          <w:rFonts w:ascii="Times New Roman" w:hAnsi="Times New Roman" w:cs="Times New Roman"/>
        </w:rPr>
      </w:pPr>
      <w:r w:rsidRPr="002C2D16">
        <w:rPr>
          <w:rFonts w:ascii="Times New Roman" w:hAnsi="Times New Roman" w:cs="Times New Roman"/>
        </w:rPr>
        <w:tab/>
      </w:r>
      <w:r w:rsidRPr="002C2D16">
        <w:rPr>
          <w:rFonts w:ascii="Times New Roman" w:hAnsi="Times New Roman" w:cs="Times New Roman"/>
          <w:i/>
        </w:rPr>
        <w:t>Touch-</w:t>
      </w:r>
      <w:r w:rsidRPr="002C2D16">
        <w:rPr>
          <w:rFonts w:ascii="Times New Roman" w:hAnsi="Times New Roman" w:cs="Times New Roman"/>
        </w:rPr>
        <w:t>fresh rain on the grass soaking through my tennis shoes</w:t>
      </w:r>
    </w:p>
    <w:p w:rsidR="00F77425" w:rsidRPr="002C2D16" w:rsidRDefault="00F77425" w:rsidP="00C82BDA">
      <w:pPr>
        <w:spacing w:after="0"/>
        <w:rPr>
          <w:rFonts w:ascii="Times New Roman" w:hAnsi="Times New Roman" w:cs="Times New Roman"/>
        </w:rPr>
      </w:pPr>
      <w:r w:rsidRPr="002C2D16">
        <w:rPr>
          <w:rFonts w:ascii="Times New Roman" w:hAnsi="Times New Roman" w:cs="Times New Roman"/>
        </w:rPr>
        <w:tab/>
      </w:r>
      <w:r w:rsidRPr="002C2D16">
        <w:rPr>
          <w:rFonts w:ascii="Times New Roman" w:hAnsi="Times New Roman" w:cs="Times New Roman"/>
          <w:i/>
        </w:rPr>
        <w:t>Smell-</w:t>
      </w:r>
      <w:r w:rsidRPr="002C2D16">
        <w:rPr>
          <w:rFonts w:ascii="Times New Roman" w:hAnsi="Times New Roman" w:cs="Times New Roman"/>
        </w:rPr>
        <w:t>clean smell of pine trees mixed with the sweetness of rose</w:t>
      </w:r>
    </w:p>
    <w:p w:rsidR="00C82BDA" w:rsidRPr="002C2D16" w:rsidRDefault="00C82BDA" w:rsidP="00C82BDA">
      <w:pPr>
        <w:spacing w:after="0"/>
        <w:rPr>
          <w:rFonts w:ascii="Times New Roman" w:hAnsi="Times New Roman" w:cs="Times New Roman"/>
        </w:rPr>
      </w:pPr>
    </w:p>
    <w:tbl>
      <w:tblPr>
        <w:tblStyle w:val="LightShading"/>
        <w:tblW w:w="0" w:type="auto"/>
        <w:tblBorders>
          <w:left w:val="single" w:sz="8" w:space="0" w:color="000000" w:themeColor="text1"/>
          <w:right w:val="single" w:sz="8" w:space="0" w:color="000000" w:themeColor="text1"/>
          <w:insideH w:val="single" w:sz="6" w:space="0" w:color="000000" w:themeColor="text1"/>
          <w:insideV w:val="single" w:sz="8" w:space="0" w:color="000000" w:themeColor="text1"/>
        </w:tblBorders>
        <w:tblLook w:val="0720" w:firstRow="1" w:lastRow="0" w:firstColumn="0" w:lastColumn="1" w:noHBand="1" w:noVBand="1"/>
      </w:tblPr>
      <w:tblGrid>
        <w:gridCol w:w="2372"/>
        <w:gridCol w:w="2372"/>
        <w:gridCol w:w="2372"/>
        <w:gridCol w:w="2372"/>
      </w:tblGrid>
      <w:tr w:rsidR="00EC4485" w:rsidRPr="002C2D16" w:rsidTr="00EC4485">
        <w:trPr>
          <w:cnfStyle w:val="100000000000" w:firstRow="1" w:lastRow="0" w:firstColumn="0" w:lastColumn="0" w:oddVBand="0" w:evenVBand="0" w:oddHBand="0" w:evenHBand="0" w:firstRowFirstColumn="0" w:firstRowLastColumn="0" w:lastRowFirstColumn="0" w:lastRowLastColumn="0"/>
          <w:trHeight w:val="465"/>
        </w:trPr>
        <w:tc>
          <w:tcPr>
            <w:tcW w:w="2372" w:type="dxa"/>
          </w:tcPr>
          <w:p w:rsidR="003C36D6" w:rsidRPr="002C2D16" w:rsidRDefault="003C36D6" w:rsidP="00965BB3">
            <w:pPr>
              <w:rPr>
                <w:rFonts w:ascii="Times New Roman" w:hAnsi="Times New Roman" w:cs="Times New Roman"/>
              </w:rPr>
            </w:pPr>
            <w:r w:rsidRPr="002C2D16">
              <w:rPr>
                <w:rFonts w:ascii="Times New Roman" w:hAnsi="Times New Roman" w:cs="Times New Roman"/>
              </w:rPr>
              <w:t>Sense</w:t>
            </w:r>
          </w:p>
        </w:tc>
        <w:tc>
          <w:tcPr>
            <w:tcW w:w="2372" w:type="dxa"/>
          </w:tcPr>
          <w:p w:rsidR="003C36D6" w:rsidRPr="002C2D16" w:rsidRDefault="003C36D6" w:rsidP="00965BB3">
            <w:pPr>
              <w:rPr>
                <w:rFonts w:ascii="Times New Roman" w:hAnsi="Times New Roman" w:cs="Times New Roman"/>
              </w:rPr>
            </w:pPr>
            <w:r w:rsidRPr="002C2D16">
              <w:rPr>
                <w:rFonts w:ascii="Times New Roman" w:hAnsi="Times New Roman" w:cs="Times New Roman"/>
              </w:rPr>
              <w:t>Visiting an Amusement Park or Circus</w:t>
            </w:r>
          </w:p>
          <w:p w:rsidR="003C36D6" w:rsidRPr="002C2D16" w:rsidRDefault="003C36D6" w:rsidP="00965BB3">
            <w:pPr>
              <w:rPr>
                <w:rFonts w:ascii="Times New Roman" w:hAnsi="Times New Roman" w:cs="Times New Roman"/>
              </w:rPr>
            </w:pPr>
            <w:r w:rsidRPr="002C2D16">
              <w:rPr>
                <w:rFonts w:ascii="Times New Roman" w:hAnsi="Times New Roman" w:cs="Times New Roman"/>
              </w:rPr>
              <w:t xml:space="preserve"> </w:t>
            </w:r>
          </w:p>
        </w:tc>
        <w:tc>
          <w:tcPr>
            <w:tcW w:w="2372" w:type="dxa"/>
          </w:tcPr>
          <w:p w:rsidR="003C36D6" w:rsidRPr="002C2D16" w:rsidRDefault="003C36D6" w:rsidP="00965BB3">
            <w:pPr>
              <w:rPr>
                <w:rFonts w:ascii="Times New Roman" w:hAnsi="Times New Roman" w:cs="Times New Roman"/>
              </w:rPr>
            </w:pPr>
            <w:r w:rsidRPr="002C2D16">
              <w:rPr>
                <w:rFonts w:ascii="Times New Roman" w:hAnsi="Times New Roman" w:cs="Times New Roman"/>
              </w:rPr>
              <w:t>Witnessing a Robbery or Traffic Accident</w:t>
            </w:r>
          </w:p>
        </w:tc>
        <w:tc>
          <w:tcPr>
            <w:cnfStyle w:val="000100000000" w:firstRow="0" w:lastRow="0" w:firstColumn="0" w:lastColumn="1" w:oddVBand="0" w:evenVBand="0" w:oddHBand="0" w:evenHBand="0" w:firstRowFirstColumn="0" w:firstRowLastColumn="0" w:lastRowFirstColumn="0" w:lastRowLastColumn="0"/>
            <w:tcW w:w="2372" w:type="dxa"/>
          </w:tcPr>
          <w:p w:rsidR="003C36D6" w:rsidRPr="002C2D16" w:rsidRDefault="003C36D6" w:rsidP="00965BB3">
            <w:pPr>
              <w:rPr>
                <w:rFonts w:ascii="Times New Roman" w:hAnsi="Times New Roman" w:cs="Times New Roman"/>
              </w:rPr>
            </w:pPr>
            <w:r w:rsidRPr="002C2D16">
              <w:rPr>
                <w:rFonts w:ascii="Times New Roman" w:hAnsi="Times New Roman" w:cs="Times New Roman"/>
              </w:rPr>
              <w:t>Playing Basketball or Tennis</w:t>
            </w:r>
          </w:p>
        </w:tc>
      </w:tr>
      <w:tr w:rsidR="00EC4485" w:rsidRPr="002C2D16" w:rsidTr="00EC4485">
        <w:trPr>
          <w:trHeight w:val="7387"/>
        </w:trPr>
        <w:tc>
          <w:tcPr>
            <w:tcW w:w="2372" w:type="dxa"/>
          </w:tcPr>
          <w:p w:rsidR="003C36D6" w:rsidRPr="002C2D16" w:rsidRDefault="00EC4485" w:rsidP="00965BB3">
            <w:pPr>
              <w:rPr>
                <w:rFonts w:ascii="Times New Roman" w:hAnsi="Times New Roman" w:cs="Times New Roman"/>
              </w:rPr>
            </w:pPr>
            <w:r w:rsidRPr="002C2D16">
              <w:rPr>
                <w:rFonts w:ascii="Times New Roman" w:hAnsi="Times New Roman" w:cs="Times New Roman"/>
              </w:rPr>
              <w:t>Sound</w:t>
            </w: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r w:rsidRPr="002C2D16">
              <w:rPr>
                <w:rFonts w:ascii="Times New Roman" w:hAnsi="Times New Roman" w:cs="Times New Roman"/>
              </w:rPr>
              <w:t>Taste</w:t>
            </w: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r w:rsidRPr="002C2D16">
              <w:rPr>
                <w:rFonts w:ascii="Times New Roman" w:hAnsi="Times New Roman" w:cs="Times New Roman"/>
              </w:rPr>
              <w:t>Touch</w:t>
            </w: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r w:rsidRPr="002C2D16">
              <w:rPr>
                <w:rFonts w:ascii="Times New Roman" w:hAnsi="Times New Roman" w:cs="Times New Roman"/>
              </w:rPr>
              <w:t>Smell</w:t>
            </w: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Pr="002C2D16" w:rsidRDefault="00EC4485" w:rsidP="00965BB3">
            <w:pPr>
              <w:rPr>
                <w:rFonts w:ascii="Times New Roman" w:hAnsi="Times New Roman" w:cs="Times New Roman"/>
              </w:rPr>
            </w:pPr>
          </w:p>
          <w:p w:rsidR="00EC4485" w:rsidRDefault="00EC4485" w:rsidP="00965BB3">
            <w:pPr>
              <w:rPr>
                <w:rFonts w:ascii="Times New Roman" w:hAnsi="Times New Roman" w:cs="Times New Roman"/>
              </w:rPr>
            </w:pPr>
          </w:p>
          <w:p w:rsidR="00C7166E" w:rsidRPr="002C2D16" w:rsidRDefault="00C7166E" w:rsidP="00965BB3">
            <w:pPr>
              <w:rPr>
                <w:rFonts w:ascii="Times New Roman" w:hAnsi="Times New Roman" w:cs="Times New Roman"/>
              </w:rPr>
            </w:pPr>
            <w:r>
              <w:rPr>
                <w:rFonts w:ascii="Times New Roman" w:hAnsi="Times New Roman" w:cs="Times New Roman"/>
              </w:rPr>
              <w:t>Sight</w:t>
            </w:r>
          </w:p>
        </w:tc>
        <w:tc>
          <w:tcPr>
            <w:tcW w:w="2372" w:type="dxa"/>
          </w:tcPr>
          <w:p w:rsidR="003C36D6" w:rsidRPr="002C2D16" w:rsidRDefault="003C36D6" w:rsidP="00965BB3">
            <w:pPr>
              <w:rPr>
                <w:rFonts w:ascii="Times New Roman" w:hAnsi="Times New Roman" w:cs="Times New Roman"/>
              </w:rPr>
            </w:pPr>
          </w:p>
        </w:tc>
        <w:tc>
          <w:tcPr>
            <w:tcW w:w="2372" w:type="dxa"/>
          </w:tcPr>
          <w:p w:rsidR="003C36D6" w:rsidRPr="002C2D16" w:rsidRDefault="003C36D6" w:rsidP="00965BB3">
            <w:pP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2372" w:type="dxa"/>
          </w:tcPr>
          <w:p w:rsidR="003C36D6" w:rsidRPr="002C2D16" w:rsidRDefault="003C36D6" w:rsidP="00965BB3">
            <w:pPr>
              <w:rPr>
                <w:rFonts w:ascii="Times New Roman" w:hAnsi="Times New Roman" w:cs="Times New Roman"/>
              </w:rPr>
            </w:pPr>
          </w:p>
        </w:tc>
      </w:tr>
    </w:tbl>
    <w:p w:rsidR="00965BB3" w:rsidRPr="00B11159" w:rsidRDefault="00403DCC" w:rsidP="00403DCC">
      <w:pPr>
        <w:jc w:val="center"/>
        <w:rPr>
          <w:rFonts w:ascii="Times New Roman" w:hAnsi="Times New Roman" w:cs="Times New Roman"/>
          <w:b/>
          <w:sz w:val="24"/>
          <w:szCs w:val="24"/>
        </w:rPr>
      </w:pPr>
      <w:r w:rsidRPr="00B11159">
        <w:rPr>
          <w:rFonts w:ascii="Times New Roman" w:hAnsi="Times New Roman" w:cs="Times New Roman"/>
          <w:b/>
          <w:sz w:val="24"/>
          <w:szCs w:val="24"/>
        </w:rPr>
        <w:lastRenderedPageBreak/>
        <w:t>Capturing Images in Poems</w:t>
      </w:r>
    </w:p>
    <w:p w:rsidR="00403DCC" w:rsidRPr="00B62999" w:rsidRDefault="00403DCC" w:rsidP="00403DCC">
      <w:pPr>
        <w:jc w:val="both"/>
        <w:rPr>
          <w:rFonts w:ascii="Times New Roman" w:hAnsi="Times New Roman" w:cs="Times New Roman"/>
          <w:b/>
        </w:rPr>
      </w:pPr>
      <w:r w:rsidRPr="002C2D16">
        <w:rPr>
          <w:rFonts w:ascii="Times New Roman" w:hAnsi="Times New Roman" w:cs="Times New Roman"/>
          <w:b/>
        </w:rPr>
        <w:t>Directions:</w:t>
      </w:r>
      <w:r w:rsidRPr="002C2D16">
        <w:rPr>
          <w:rFonts w:ascii="Times New Roman" w:hAnsi="Times New Roman" w:cs="Times New Roman"/>
        </w:rPr>
        <w:t xml:space="preserve"> Read each of these three poems carefully. Consider the title, read each several times, notice punctuation and sentences/phrases, note repetition and contrast, and identify the speaker and her or his purpose. Make notes in margin of your hand out. Then identify the images in each poem, and explain how they contribute to the effect of the poem on the reader. Be prepared to discuss your ideas in class.</w:t>
      </w:r>
      <w:r w:rsidR="00353F0C">
        <w:rPr>
          <w:rFonts w:ascii="Times New Roman" w:hAnsi="Times New Roman" w:cs="Times New Roman"/>
        </w:rPr>
        <w:t xml:space="preserve">  </w:t>
      </w:r>
      <w:r w:rsidR="00353F0C" w:rsidRPr="00B62999">
        <w:rPr>
          <w:rFonts w:ascii="Times New Roman" w:hAnsi="Times New Roman" w:cs="Times New Roman"/>
          <w:b/>
        </w:rPr>
        <w:t>For homework, write a full paragraph that explains how the images create meaning in ONE of the poems; use at least three concrete details (quoted images in the poem) to support your explanation.</w:t>
      </w:r>
    </w:p>
    <w:p w:rsidR="00403DCC" w:rsidRPr="002C2D16" w:rsidRDefault="00FC571F" w:rsidP="00FC571F">
      <w:pPr>
        <w:spacing w:after="0"/>
        <w:jc w:val="center"/>
        <w:rPr>
          <w:rFonts w:ascii="Times New Roman" w:hAnsi="Times New Roman" w:cs="Times New Roman"/>
          <w:b/>
        </w:rPr>
      </w:pPr>
      <w:r w:rsidRPr="002C2D16">
        <w:rPr>
          <w:rFonts w:ascii="Times New Roman" w:hAnsi="Times New Roman" w:cs="Times New Roman"/>
          <w:b/>
        </w:rPr>
        <w:t>Sunday Afternoon</w:t>
      </w:r>
    </w:p>
    <w:p w:rsidR="00BE3631" w:rsidRPr="002C2D16" w:rsidRDefault="00BE3631" w:rsidP="00BE3631">
      <w:pPr>
        <w:tabs>
          <w:tab w:val="left" w:pos="2790"/>
          <w:tab w:val="left" w:pos="3150"/>
        </w:tabs>
        <w:spacing w:after="0"/>
        <w:ind w:firstLine="2790"/>
        <w:rPr>
          <w:rFonts w:ascii="Times New Roman" w:hAnsi="Times New Roman" w:cs="Times New Roman"/>
        </w:rPr>
      </w:pPr>
      <w:r w:rsidRPr="002C2D16">
        <w:rPr>
          <w:rFonts w:ascii="Times New Roman" w:hAnsi="Times New Roman" w:cs="Times New Roman"/>
        </w:rPr>
        <w:t>After the First Communion</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a</w:t>
      </w:r>
      <w:r w:rsidR="00BE3631" w:rsidRPr="002C2D16">
        <w:rPr>
          <w:rFonts w:ascii="Times New Roman" w:hAnsi="Times New Roman" w:cs="Times New Roman"/>
        </w:rPr>
        <w:t>nd</w:t>
      </w:r>
      <w:proofErr w:type="gramEnd"/>
      <w:r w:rsidR="00BE3631" w:rsidRPr="002C2D16">
        <w:rPr>
          <w:rFonts w:ascii="Times New Roman" w:hAnsi="Times New Roman" w:cs="Times New Roman"/>
        </w:rPr>
        <w:t xml:space="preserve"> the banquet of mangoes and</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b</w:t>
      </w:r>
      <w:r w:rsidR="00BE3631" w:rsidRPr="002C2D16">
        <w:rPr>
          <w:rFonts w:ascii="Times New Roman" w:hAnsi="Times New Roman" w:cs="Times New Roman"/>
        </w:rPr>
        <w:t>ridal</w:t>
      </w:r>
      <w:proofErr w:type="gramEnd"/>
      <w:r w:rsidR="00BE3631" w:rsidRPr="002C2D16">
        <w:rPr>
          <w:rFonts w:ascii="Times New Roman" w:hAnsi="Times New Roman" w:cs="Times New Roman"/>
        </w:rPr>
        <w:t xml:space="preserve"> cake, the young daughters</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o</w:t>
      </w:r>
      <w:r w:rsidR="00BE3631" w:rsidRPr="002C2D16">
        <w:rPr>
          <w:rFonts w:ascii="Times New Roman" w:hAnsi="Times New Roman" w:cs="Times New Roman"/>
        </w:rPr>
        <w:t>f</w:t>
      </w:r>
      <w:proofErr w:type="gramEnd"/>
      <w:r w:rsidR="00BE3631" w:rsidRPr="002C2D16">
        <w:rPr>
          <w:rFonts w:ascii="Times New Roman" w:hAnsi="Times New Roman" w:cs="Times New Roman"/>
        </w:rPr>
        <w:t xml:space="preserve"> the coffee merchant lay down</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f</w:t>
      </w:r>
      <w:r w:rsidR="00BE3631" w:rsidRPr="002C2D16">
        <w:rPr>
          <w:rFonts w:ascii="Times New Roman" w:hAnsi="Times New Roman" w:cs="Times New Roman"/>
        </w:rPr>
        <w:t>or</w:t>
      </w:r>
      <w:proofErr w:type="gramEnd"/>
      <w:r w:rsidR="00BE3631" w:rsidRPr="002C2D16">
        <w:rPr>
          <w:rFonts w:ascii="Times New Roman" w:hAnsi="Times New Roman" w:cs="Times New Roman"/>
        </w:rPr>
        <w:t xml:space="preserve"> a long siesta, and their white dresses</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l</w:t>
      </w:r>
      <w:r w:rsidR="00BE3631" w:rsidRPr="002C2D16">
        <w:rPr>
          <w:rFonts w:ascii="Times New Roman" w:hAnsi="Times New Roman" w:cs="Times New Roman"/>
        </w:rPr>
        <w:t>ay</w:t>
      </w:r>
      <w:proofErr w:type="gramEnd"/>
      <w:r w:rsidR="00BE3631" w:rsidRPr="002C2D16">
        <w:rPr>
          <w:rFonts w:ascii="Times New Roman" w:hAnsi="Times New Roman" w:cs="Times New Roman"/>
        </w:rPr>
        <w:t xml:space="preserve"> beside them in quietness</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a</w:t>
      </w:r>
      <w:r w:rsidR="00BE3631" w:rsidRPr="002C2D16">
        <w:rPr>
          <w:rFonts w:ascii="Times New Roman" w:hAnsi="Times New Roman" w:cs="Times New Roman"/>
        </w:rPr>
        <w:t>nd</w:t>
      </w:r>
      <w:proofErr w:type="gramEnd"/>
      <w:r w:rsidR="00BE3631" w:rsidRPr="002C2D16">
        <w:rPr>
          <w:rFonts w:ascii="Times New Roman" w:hAnsi="Times New Roman" w:cs="Times New Roman"/>
        </w:rPr>
        <w:t xml:space="preserve"> the white veils floated</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i</w:t>
      </w:r>
      <w:r w:rsidR="00BE3631" w:rsidRPr="002C2D16">
        <w:rPr>
          <w:rFonts w:ascii="Times New Roman" w:hAnsi="Times New Roman" w:cs="Times New Roman"/>
        </w:rPr>
        <w:t>n</w:t>
      </w:r>
      <w:proofErr w:type="gramEnd"/>
      <w:r w:rsidR="00BE3631" w:rsidRPr="002C2D16">
        <w:rPr>
          <w:rFonts w:ascii="Times New Roman" w:hAnsi="Times New Roman" w:cs="Times New Roman"/>
        </w:rPr>
        <w:t xml:space="preserve"> their dreams as the flies buzzed.</w:t>
      </w:r>
    </w:p>
    <w:p w:rsidR="00BE3631" w:rsidRPr="002C2D16" w:rsidRDefault="00BE3631" w:rsidP="00BE3631">
      <w:pPr>
        <w:tabs>
          <w:tab w:val="left" w:pos="2790"/>
          <w:tab w:val="left" w:pos="3150"/>
        </w:tabs>
        <w:spacing w:after="0"/>
        <w:ind w:firstLine="2790"/>
        <w:rPr>
          <w:rFonts w:ascii="Times New Roman" w:hAnsi="Times New Roman" w:cs="Times New Roman"/>
        </w:rPr>
      </w:pPr>
      <w:r w:rsidRPr="002C2D16">
        <w:rPr>
          <w:rFonts w:ascii="Times New Roman" w:hAnsi="Times New Roman" w:cs="Times New Roman"/>
        </w:rPr>
        <w:t>But as the afternoon</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b</w:t>
      </w:r>
      <w:r w:rsidR="00BE3631" w:rsidRPr="002C2D16">
        <w:rPr>
          <w:rFonts w:ascii="Times New Roman" w:hAnsi="Times New Roman" w:cs="Times New Roman"/>
        </w:rPr>
        <w:t>urned</w:t>
      </w:r>
      <w:proofErr w:type="gramEnd"/>
      <w:r w:rsidR="00BE3631" w:rsidRPr="002C2D16">
        <w:rPr>
          <w:rFonts w:ascii="Times New Roman" w:hAnsi="Times New Roman" w:cs="Times New Roman"/>
        </w:rPr>
        <w:t xml:space="preserve"> to a close they rose</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a</w:t>
      </w:r>
      <w:r w:rsidR="00BE3631" w:rsidRPr="002C2D16">
        <w:rPr>
          <w:rFonts w:ascii="Times New Roman" w:hAnsi="Times New Roman" w:cs="Times New Roman"/>
        </w:rPr>
        <w:t>nd</w:t>
      </w:r>
      <w:proofErr w:type="gramEnd"/>
      <w:r w:rsidR="00BE3631" w:rsidRPr="002C2D16">
        <w:rPr>
          <w:rFonts w:ascii="Times New Roman" w:hAnsi="Times New Roman" w:cs="Times New Roman"/>
        </w:rPr>
        <w:t xml:space="preserve"> ran about the neighborhood</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a</w:t>
      </w:r>
      <w:r w:rsidR="00BE3631" w:rsidRPr="002C2D16">
        <w:rPr>
          <w:rFonts w:ascii="Times New Roman" w:hAnsi="Times New Roman" w:cs="Times New Roman"/>
        </w:rPr>
        <w:t>mong</w:t>
      </w:r>
      <w:proofErr w:type="gramEnd"/>
      <w:r w:rsidR="00BE3631" w:rsidRPr="002C2D16">
        <w:rPr>
          <w:rFonts w:ascii="Times New Roman" w:hAnsi="Times New Roman" w:cs="Times New Roman"/>
        </w:rPr>
        <w:t xml:space="preserve"> the </w:t>
      </w:r>
      <w:proofErr w:type="spellStart"/>
      <w:r w:rsidR="00BE3631" w:rsidRPr="002C2D16">
        <w:rPr>
          <w:rFonts w:ascii="Times New Roman" w:hAnsi="Times New Roman" w:cs="Times New Roman"/>
        </w:rPr>
        <w:t>halfbuilt</w:t>
      </w:r>
      <w:proofErr w:type="spellEnd"/>
      <w:r w:rsidR="00BE3631" w:rsidRPr="002C2D16">
        <w:rPr>
          <w:rFonts w:ascii="Times New Roman" w:hAnsi="Times New Roman" w:cs="Times New Roman"/>
        </w:rPr>
        <w:t xml:space="preserve"> villas</w:t>
      </w:r>
    </w:p>
    <w:p w:rsidR="00BE3631" w:rsidRPr="002C2D16"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a</w:t>
      </w:r>
      <w:r w:rsidR="00BE3631" w:rsidRPr="002C2D16">
        <w:rPr>
          <w:rFonts w:ascii="Times New Roman" w:hAnsi="Times New Roman" w:cs="Times New Roman"/>
        </w:rPr>
        <w:t>live</w:t>
      </w:r>
      <w:proofErr w:type="gramEnd"/>
      <w:r w:rsidR="00BE3631" w:rsidRPr="002C2D16">
        <w:rPr>
          <w:rFonts w:ascii="Times New Roman" w:hAnsi="Times New Roman" w:cs="Times New Roman"/>
        </w:rPr>
        <w:t>, alive, kicking a basketball, wearing</w:t>
      </w:r>
    </w:p>
    <w:p w:rsidR="00BE3631" w:rsidRDefault="002C2D16" w:rsidP="00BE3631">
      <w:pPr>
        <w:tabs>
          <w:tab w:val="left" w:pos="2790"/>
          <w:tab w:val="left" w:pos="3150"/>
        </w:tabs>
        <w:spacing w:after="0"/>
        <w:ind w:firstLine="2790"/>
        <w:rPr>
          <w:rFonts w:ascii="Times New Roman" w:hAnsi="Times New Roman" w:cs="Times New Roman"/>
        </w:rPr>
      </w:pPr>
      <w:proofErr w:type="gramStart"/>
      <w:r>
        <w:rPr>
          <w:rFonts w:ascii="Times New Roman" w:hAnsi="Times New Roman" w:cs="Times New Roman"/>
        </w:rPr>
        <w:t>o</w:t>
      </w:r>
      <w:r w:rsidR="00BE3631" w:rsidRPr="002C2D16">
        <w:rPr>
          <w:rFonts w:ascii="Times New Roman" w:hAnsi="Times New Roman" w:cs="Times New Roman"/>
        </w:rPr>
        <w:t>ther</w:t>
      </w:r>
      <w:proofErr w:type="gramEnd"/>
      <w:r w:rsidR="00BE3631" w:rsidRPr="002C2D16">
        <w:rPr>
          <w:rFonts w:ascii="Times New Roman" w:hAnsi="Times New Roman" w:cs="Times New Roman"/>
        </w:rPr>
        <w:t xml:space="preserve"> new dresses, of </w:t>
      </w:r>
      <w:proofErr w:type="spellStart"/>
      <w:r w:rsidR="00BE3631" w:rsidRPr="002C2D16">
        <w:rPr>
          <w:rFonts w:ascii="Times New Roman" w:hAnsi="Times New Roman" w:cs="Times New Roman"/>
        </w:rPr>
        <w:t>bloodred</w:t>
      </w:r>
      <w:proofErr w:type="spellEnd"/>
      <w:r w:rsidR="00BE3631" w:rsidRPr="002C2D16">
        <w:rPr>
          <w:rFonts w:ascii="Times New Roman" w:hAnsi="Times New Roman" w:cs="Times New Roman"/>
        </w:rPr>
        <w:t xml:space="preserve"> velvet.</w:t>
      </w:r>
    </w:p>
    <w:p w:rsidR="00B11159" w:rsidRDefault="00B11159" w:rsidP="00BE3631">
      <w:pPr>
        <w:tabs>
          <w:tab w:val="left" w:pos="2790"/>
          <w:tab w:val="left" w:pos="3150"/>
        </w:tabs>
        <w:spacing w:after="0"/>
        <w:ind w:firstLine="2790"/>
        <w:rPr>
          <w:rFonts w:ascii="Times New Roman" w:hAnsi="Times New Roman" w:cs="Times New Roman"/>
        </w:rPr>
      </w:pPr>
    </w:p>
    <w:p w:rsidR="00B11159" w:rsidRDefault="00B11159" w:rsidP="00BE3631">
      <w:pPr>
        <w:tabs>
          <w:tab w:val="left" w:pos="2790"/>
          <w:tab w:val="left" w:pos="3150"/>
        </w:tabs>
        <w:spacing w:after="0"/>
        <w:ind w:firstLine="27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5462">
        <w:rPr>
          <w:rFonts w:ascii="Times New Roman" w:hAnsi="Times New Roman" w:cs="Times New Roman"/>
        </w:rPr>
        <w:t>−</w:t>
      </w:r>
      <w:r>
        <w:rPr>
          <w:rFonts w:ascii="Times New Roman" w:hAnsi="Times New Roman" w:cs="Times New Roman"/>
        </w:rPr>
        <w:t xml:space="preserve">Denise </w:t>
      </w:r>
      <w:proofErr w:type="spellStart"/>
      <w:r>
        <w:rPr>
          <w:rFonts w:ascii="Times New Roman" w:hAnsi="Times New Roman" w:cs="Times New Roman"/>
        </w:rPr>
        <w:t>Levertov</w:t>
      </w:r>
      <w:proofErr w:type="spellEnd"/>
    </w:p>
    <w:p w:rsidR="007953F2" w:rsidRDefault="007953F2" w:rsidP="00BE3631">
      <w:pPr>
        <w:tabs>
          <w:tab w:val="left" w:pos="2790"/>
          <w:tab w:val="left" w:pos="3150"/>
        </w:tabs>
        <w:spacing w:after="0"/>
        <w:ind w:firstLine="2790"/>
        <w:rPr>
          <w:rFonts w:ascii="Times New Roman" w:hAnsi="Times New Roman" w:cs="Times New Roman"/>
        </w:rPr>
      </w:pPr>
    </w:p>
    <w:p w:rsidR="007953F2" w:rsidRDefault="007953F2" w:rsidP="00BE3631">
      <w:pPr>
        <w:tabs>
          <w:tab w:val="left" w:pos="2790"/>
          <w:tab w:val="left" w:pos="3150"/>
        </w:tabs>
        <w:spacing w:after="0"/>
        <w:ind w:firstLine="2790"/>
        <w:rPr>
          <w:rFonts w:ascii="Times New Roman" w:hAnsi="Times New Roman" w:cs="Times New Roman"/>
          <w:b/>
        </w:rPr>
      </w:pPr>
      <w:r>
        <w:rPr>
          <w:rFonts w:ascii="Times New Roman" w:hAnsi="Times New Roman" w:cs="Times New Roman"/>
          <w:b/>
        </w:rPr>
        <w:t>College Formal: Renaissance Casino</w:t>
      </w:r>
    </w:p>
    <w:p w:rsidR="007953F2" w:rsidRDefault="007953F2" w:rsidP="007953F2">
      <w:pPr>
        <w:tabs>
          <w:tab w:val="left" w:pos="2790"/>
          <w:tab w:val="left" w:pos="3150"/>
        </w:tabs>
        <w:spacing w:after="0"/>
        <w:ind w:left="3780"/>
        <w:rPr>
          <w:rFonts w:ascii="Times New Roman" w:hAnsi="Times New Roman" w:cs="Times New Roman"/>
        </w:rPr>
      </w:pPr>
      <w:r>
        <w:rPr>
          <w:rFonts w:ascii="Times New Roman" w:hAnsi="Times New Roman" w:cs="Times New Roman"/>
        </w:rPr>
        <w:t>Golden girl</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i</w:t>
      </w:r>
      <w:r w:rsidR="007953F2">
        <w:rPr>
          <w:rFonts w:ascii="Times New Roman" w:hAnsi="Times New Roman" w:cs="Times New Roman"/>
        </w:rPr>
        <w:t>n</w:t>
      </w:r>
      <w:proofErr w:type="gramEnd"/>
      <w:r w:rsidR="007953F2">
        <w:rPr>
          <w:rFonts w:ascii="Times New Roman" w:hAnsi="Times New Roman" w:cs="Times New Roman"/>
        </w:rPr>
        <w:t xml:space="preserve"> a golden gown</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i</w:t>
      </w:r>
      <w:r w:rsidR="007953F2">
        <w:rPr>
          <w:rFonts w:ascii="Times New Roman" w:hAnsi="Times New Roman" w:cs="Times New Roman"/>
        </w:rPr>
        <w:t>n</w:t>
      </w:r>
      <w:proofErr w:type="gramEnd"/>
      <w:r w:rsidR="007953F2">
        <w:rPr>
          <w:rFonts w:ascii="Times New Roman" w:hAnsi="Times New Roman" w:cs="Times New Roman"/>
        </w:rPr>
        <w:t xml:space="preserve"> a melody night</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i</w:t>
      </w:r>
      <w:r w:rsidR="007953F2">
        <w:rPr>
          <w:rFonts w:ascii="Times New Roman" w:hAnsi="Times New Roman" w:cs="Times New Roman"/>
        </w:rPr>
        <w:t>n</w:t>
      </w:r>
      <w:proofErr w:type="gramEnd"/>
      <w:r w:rsidR="007953F2">
        <w:rPr>
          <w:rFonts w:ascii="Times New Roman" w:hAnsi="Times New Roman" w:cs="Times New Roman"/>
        </w:rPr>
        <w:t xml:space="preserve"> Harlem town</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l</w:t>
      </w:r>
      <w:r w:rsidR="007953F2">
        <w:rPr>
          <w:rFonts w:ascii="Times New Roman" w:hAnsi="Times New Roman" w:cs="Times New Roman"/>
        </w:rPr>
        <w:t>ad</w:t>
      </w:r>
      <w:proofErr w:type="gramEnd"/>
      <w:r w:rsidR="007953F2">
        <w:rPr>
          <w:rFonts w:ascii="Times New Roman" w:hAnsi="Times New Roman" w:cs="Times New Roman"/>
        </w:rPr>
        <w:t xml:space="preserve"> tall and brown</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t</w:t>
      </w:r>
      <w:r w:rsidR="007953F2">
        <w:rPr>
          <w:rFonts w:ascii="Times New Roman" w:hAnsi="Times New Roman" w:cs="Times New Roman"/>
        </w:rPr>
        <w:t>all</w:t>
      </w:r>
      <w:proofErr w:type="gramEnd"/>
      <w:r w:rsidR="007953F2">
        <w:rPr>
          <w:rFonts w:ascii="Times New Roman" w:hAnsi="Times New Roman" w:cs="Times New Roman"/>
        </w:rPr>
        <w:t xml:space="preserve"> and wise</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c</w:t>
      </w:r>
      <w:r w:rsidR="007953F2">
        <w:rPr>
          <w:rFonts w:ascii="Times New Roman" w:hAnsi="Times New Roman" w:cs="Times New Roman"/>
        </w:rPr>
        <w:t>ollege</w:t>
      </w:r>
      <w:proofErr w:type="gramEnd"/>
      <w:r w:rsidR="007953F2">
        <w:rPr>
          <w:rFonts w:ascii="Times New Roman" w:hAnsi="Times New Roman" w:cs="Times New Roman"/>
        </w:rPr>
        <w:t xml:space="preserve"> boys smart</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e</w:t>
      </w:r>
      <w:r w:rsidR="007953F2">
        <w:rPr>
          <w:rFonts w:ascii="Times New Roman" w:hAnsi="Times New Roman" w:cs="Times New Roman"/>
        </w:rPr>
        <w:t>yes</w:t>
      </w:r>
      <w:proofErr w:type="gramEnd"/>
      <w:r w:rsidR="007953F2">
        <w:rPr>
          <w:rFonts w:ascii="Times New Roman" w:hAnsi="Times New Roman" w:cs="Times New Roman"/>
        </w:rPr>
        <w:t xml:space="preserve"> in eyes</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t</w:t>
      </w:r>
      <w:r w:rsidR="007953F2">
        <w:rPr>
          <w:rFonts w:ascii="Times New Roman" w:hAnsi="Times New Roman" w:cs="Times New Roman"/>
        </w:rPr>
        <w:t>he</w:t>
      </w:r>
      <w:proofErr w:type="gramEnd"/>
      <w:r w:rsidR="007953F2">
        <w:rPr>
          <w:rFonts w:ascii="Times New Roman" w:hAnsi="Times New Roman" w:cs="Times New Roman"/>
        </w:rPr>
        <w:t xml:space="preserve"> music wraps</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t</w:t>
      </w:r>
      <w:r w:rsidR="007953F2">
        <w:rPr>
          <w:rFonts w:ascii="Times New Roman" w:hAnsi="Times New Roman" w:cs="Times New Roman"/>
        </w:rPr>
        <w:t>hem</w:t>
      </w:r>
      <w:proofErr w:type="gramEnd"/>
      <w:r w:rsidR="007953F2">
        <w:rPr>
          <w:rFonts w:ascii="Times New Roman" w:hAnsi="Times New Roman" w:cs="Times New Roman"/>
        </w:rPr>
        <w:t xml:space="preserve"> both around</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i</w:t>
      </w:r>
      <w:r w:rsidR="007953F2">
        <w:rPr>
          <w:rFonts w:ascii="Times New Roman" w:hAnsi="Times New Roman" w:cs="Times New Roman"/>
        </w:rPr>
        <w:t>n</w:t>
      </w:r>
      <w:proofErr w:type="gramEnd"/>
      <w:r w:rsidR="007953F2">
        <w:rPr>
          <w:rFonts w:ascii="Times New Roman" w:hAnsi="Times New Roman" w:cs="Times New Roman"/>
        </w:rPr>
        <w:t xml:space="preserve"> mellow magic</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o</w:t>
      </w:r>
      <w:r w:rsidR="007953F2">
        <w:rPr>
          <w:rFonts w:ascii="Times New Roman" w:hAnsi="Times New Roman" w:cs="Times New Roman"/>
        </w:rPr>
        <w:t>f</w:t>
      </w:r>
      <w:proofErr w:type="gramEnd"/>
      <w:r w:rsidR="007953F2">
        <w:rPr>
          <w:rFonts w:ascii="Times New Roman" w:hAnsi="Times New Roman" w:cs="Times New Roman"/>
        </w:rPr>
        <w:t xml:space="preserve"> dancing sound</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t</w:t>
      </w:r>
      <w:r w:rsidR="007953F2">
        <w:rPr>
          <w:rFonts w:ascii="Times New Roman" w:hAnsi="Times New Roman" w:cs="Times New Roman"/>
        </w:rPr>
        <w:t>ill</w:t>
      </w:r>
      <w:proofErr w:type="gramEnd"/>
      <w:r w:rsidR="007953F2">
        <w:rPr>
          <w:rFonts w:ascii="Times New Roman" w:hAnsi="Times New Roman" w:cs="Times New Roman"/>
        </w:rPr>
        <w:t xml:space="preserve"> they’re the heart</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o</w:t>
      </w:r>
      <w:r w:rsidR="007953F2">
        <w:rPr>
          <w:rFonts w:ascii="Times New Roman" w:hAnsi="Times New Roman" w:cs="Times New Roman"/>
        </w:rPr>
        <w:t>f</w:t>
      </w:r>
      <w:proofErr w:type="gramEnd"/>
      <w:r w:rsidR="007953F2">
        <w:rPr>
          <w:rFonts w:ascii="Times New Roman" w:hAnsi="Times New Roman" w:cs="Times New Roman"/>
        </w:rPr>
        <w:t xml:space="preserve"> the whole big town</w:t>
      </w:r>
    </w:p>
    <w:p w:rsidR="007953F2" w:rsidRDefault="00285462" w:rsidP="007953F2">
      <w:pPr>
        <w:tabs>
          <w:tab w:val="left" w:pos="2790"/>
          <w:tab w:val="left" w:pos="3150"/>
        </w:tabs>
        <w:spacing w:after="0"/>
        <w:ind w:left="3780"/>
        <w:rPr>
          <w:rFonts w:ascii="Times New Roman" w:hAnsi="Times New Roman" w:cs="Times New Roman"/>
        </w:rPr>
      </w:pPr>
      <w:proofErr w:type="gramStart"/>
      <w:r>
        <w:rPr>
          <w:rFonts w:ascii="Times New Roman" w:hAnsi="Times New Roman" w:cs="Times New Roman"/>
        </w:rPr>
        <w:t>g</w:t>
      </w:r>
      <w:r w:rsidR="007953F2">
        <w:rPr>
          <w:rFonts w:ascii="Times New Roman" w:hAnsi="Times New Roman" w:cs="Times New Roman"/>
        </w:rPr>
        <w:t>old</w:t>
      </w:r>
      <w:proofErr w:type="gramEnd"/>
      <w:r w:rsidR="007953F2">
        <w:rPr>
          <w:rFonts w:ascii="Times New Roman" w:hAnsi="Times New Roman" w:cs="Times New Roman"/>
        </w:rPr>
        <w:t xml:space="preserve"> and brown</w:t>
      </w:r>
    </w:p>
    <w:p w:rsidR="00285462" w:rsidRDefault="00285462" w:rsidP="007953F2">
      <w:pPr>
        <w:tabs>
          <w:tab w:val="left" w:pos="2790"/>
          <w:tab w:val="left" w:pos="3150"/>
        </w:tabs>
        <w:spacing w:after="0"/>
        <w:ind w:left="3780"/>
        <w:rPr>
          <w:rFonts w:ascii="Times New Roman" w:hAnsi="Times New Roman" w:cs="Times New Roman"/>
        </w:rPr>
      </w:pPr>
    </w:p>
    <w:p w:rsidR="00285462" w:rsidRDefault="00285462" w:rsidP="007953F2">
      <w:pPr>
        <w:tabs>
          <w:tab w:val="left" w:pos="2790"/>
          <w:tab w:val="left" w:pos="3150"/>
        </w:tabs>
        <w:spacing w:after="0"/>
        <w:ind w:left="3780"/>
        <w:rPr>
          <w:rFonts w:ascii="Times New Roman" w:hAnsi="Times New Roman" w:cs="Times New Roman"/>
        </w:rPr>
      </w:pPr>
      <w:r>
        <w:rPr>
          <w:rFonts w:ascii="Times New Roman" w:hAnsi="Times New Roman" w:cs="Times New Roman"/>
        </w:rPr>
        <w:tab/>
      </w:r>
      <w:r>
        <w:rPr>
          <w:rFonts w:ascii="Times New Roman" w:hAnsi="Times New Roman" w:cs="Times New Roman"/>
        </w:rPr>
        <w:tab/>
        <w:t>−Langston Hughes</w:t>
      </w:r>
    </w:p>
    <w:p w:rsidR="007953F2" w:rsidRDefault="007953F2" w:rsidP="007953F2">
      <w:pPr>
        <w:tabs>
          <w:tab w:val="left" w:pos="2790"/>
          <w:tab w:val="left" w:pos="3150"/>
        </w:tabs>
        <w:spacing w:after="0"/>
        <w:ind w:left="3780"/>
        <w:rPr>
          <w:rFonts w:ascii="Times New Roman" w:hAnsi="Times New Roman" w:cs="Times New Roman"/>
        </w:rPr>
      </w:pPr>
    </w:p>
    <w:p w:rsidR="00787D03" w:rsidRDefault="00787D03" w:rsidP="007953F2">
      <w:pPr>
        <w:tabs>
          <w:tab w:val="left" w:pos="2790"/>
          <w:tab w:val="left" w:pos="3150"/>
        </w:tabs>
        <w:spacing w:after="0"/>
        <w:ind w:left="3780"/>
        <w:rPr>
          <w:rFonts w:ascii="Times New Roman" w:hAnsi="Times New Roman" w:cs="Times New Roman"/>
        </w:rPr>
      </w:pPr>
    </w:p>
    <w:p w:rsidR="00787D03" w:rsidRPr="00772A0D" w:rsidRDefault="00787D03" w:rsidP="00787D03">
      <w:pPr>
        <w:tabs>
          <w:tab w:val="left" w:pos="2790"/>
          <w:tab w:val="left" w:pos="3150"/>
        </w:tabs>
        <w:spacing w:after="0"/>
        <w:rPr>
          <w:rFonts w:ascii="Times New Roman" w:hAnsi="Times New Roman" w:cs="Times New Roman"/>
          <w:b/>
          <w:sz w:val="18"/>
          <w:szCs w:val="18"/>
        </w:rPr>
      </w:pPr>
      <w:r w:rsidRPr="00772A0D">
        <w:rPr>
          <w:rFonts w:ascii="Times New Roman" w:hAnsi="Times New Roman" w:cs="Times New Roman"/>
          <w:b/>
          <w:sz w:val="18"/>
          <w:szCs w:val="18"/>
        </w:rPr>
        <w:t>Harlem Sweeties</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 xml:space="preserve">Have you dug the </w:t>
      </w:r>
      <w:proofErr w:type="gramStart"/>
      <w:r w:rsidRPr="00772A0D">
        <w:rPr>
          <w:rFonts w:ascii="Times New Roman" w:hAnsi="Times New Roman" w:cs="Times New Roman"/>
          <w:sz w:val="18"/>
          <w:szCs w:val="18"/>
        </w:rPr>
        <w:t>spill</w:t>
      </w:r>
      <w:proofErr w:type="gramEnd"/>
    </w:p>
    <w:p w:rsidR="00787D03" w:rsidRPr="00772A0D" w:rsidRDefault="00787D03"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Of Sugar Hill?</w:t>
      </w:r>
      <w:proofErr w:type="gramEnd"/>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 xml:space="preserve">Cast your </w:t>
      </w:r>
      <w:proofErr w:type="spellStart"/>
      <w:r w:rsidRPr="00772A0D">
        <w:rPr>
          <w:rFonts w:ascii="Times New Roman" w:hAnsi="Times New Roman" w:cs="Times New Roman"/>
          <w:sz w:val="18"/>
          <w:szCs w:val="18"/>
        </w:rPr>
        <w:t>gims</w:t>
      </w:r>
      <w:proofErr w:type="spellEnd"/>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On this sepia thrill:</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Brown sugar lassie,</w:t>
      </w:r>
      <w:r w:rsidR="00242FCA">
        <w:rPr>
          <w:rFonts w:ascii="Times New Roman" w:hAnsi="Times New Roman" w:cs="Times New Roman"/>
          <w:sz w:val="18"/>
          <w:szCs w:val="18"/>
        </w:rPr>
        <w:t xml:space="preserve"> 5</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Caramel treat,</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Honey-golf baby</w:t>
      </w:r>
    </w:p>
    <w:p w:rsidR="00787D03" w:rsidRPr="00772A0D" w:rsidRDefault="00787D03"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Sweet enough to eat.</w:t>
      </w:r>
      <w:proofErr w:type="gramEnd"/>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Peach-skinned girlie,</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Coffee and cream,</w:t>
      </w:r>
      <w:r w:rsidR="00242FCA">
        <w:rPr>
          <w:rFonts w:ascii="Times New Roman" w:hAnsi="Times New Roman" w:cs="Times New Roman"/>
          <w:sz w:val="18"/>
          <w:szCs w:val="18"/>
        </w:rPr>
        <w:t xml:space="preserve"> 10</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Chocolate darling</w:t>
      </w:r>
    </w:p>
    <w:p w:rsidR="00787D03" w:rsidRPr="00772A0D" w:rsidRDefault="00787D03"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Out of a dream.</w:t>
      </w:r>
      <w:proofErr w:type="gramEnd"/>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Walnut tinted</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Or cocoa brown,</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Pomegranate lipped</w:t>
      </w:r>
      <w:r w:rsidR="00242FCA">
        <w:rPr>
          <w:rFonts w:ascii="Times New Roman" w:hAnsi="Times New Roman" w:cs="Times New Roman"/>
          <w:sz w:val="18"/>
          <w:szCs w:val="18"/>
        </w:rPr>
        <w:t xml:space="preserve"> 15</w:t>
      </w:r>
    </w:p>
    <w:p w:rsidR="00787D03" w:rsidRPr="00772A0D" w:rsidRDefault="00787D03"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Pride of the town.</w:t>
      </w:r>
      <w:proofErr w:type="gramEnd"/>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Rich cream colored</w:t>
      </w:r>
      <w:bookmarkStart w:id="0" w:name="_GoBack"/>
      <w:bookmarkEnd w:id="0"/>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To plum tinted black,</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Feminine sweetness</w:t>
      </w:r>
    </w:p>
    <w:p w:rsidR="00787D03" w:rsidRPr="00772A0D" w:rsidRDefault="00787D03"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In Harlem’s no lack.</w:t>
      </w:r>
      <w:proofErr w:type="gramEnd"/>
      <w:r w:rsidR="00242FCA">
        <w:rPr>
          <w:rFonts w:ascii="Times New Roman" w:hAnsi="Times New Roman" w:cs="Times New Roman"/>
          <w:sz w:val="18"/>
          <w:szCs w:val="18"/>
        </w:rPr>
        <w:t xml:space="preserve"> 20</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Glow of quince</w:t>
      </w:r>
    </w:p>
    <w:p w:rsidR="00787D03" w:rsidRPr="00772A0D" w:rsidRDefault="00787D03"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To blush of rose.</w:t>
      </w:r>
      <w:proofErr w:type="gramEnd"/>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Persimmon bronze</w:t>
      </w:r>
    </w:p>
    <w:p w:rsidR="00787D03" w:rsidRPr="00772A0D" w:rsidRDefault="00787D03"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To cinnamon</w:t>
      </w:r>
      <w:r w:rsidR="00772A0D" w:rsidRPr="00772A0D">
        <w:rPr>
          <w:rFonts w:ascii="Times New Roman" w:hAnsi="Times New Roman" w:cs="Times New Roman"/>
          <w:sz w:val="18"/>
          <w:szCs w:val="18"/>
        </w:rPr>
        <w:t xml:space="preserve"> toes.</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 xml:space="preserve">Blackberry </w:t>
      </w:r>
      <w:proofErr w:type="gramStart"/>
      <w:r w:rsidRPr="00772A0D">
        <w:rPr>
          <w:rFonts w:ascii="Times New Roman" w:hAnsi="Times New Roman" w:cs="Times New Roman"/>
          <w:sz w:val="18"/>
          <w:szCs w:val="18"/>
        </w:rPr>
        <w:t>cordial</w:t>
      </w:r>
      <w:r w:rsidR="00242FCA">
        <w:rPr>
          <w:rFonts w:ascii="Times New Roman" w:hAnsi="Times New Roman" w:cs="Times New Roman"/>
          <w:sz w:val="18"/>
          <w:szCs w:val="18"/>
        </w:rPr>
        <w:t xml:space="preserve">  25</w:t>
      </w:r>
      <w:proofErr w:type="gramEnd"/>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Virginia Dare wine—</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All those sweet colors</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Flavor Harlem of mine!</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Walnut or cocoa,</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Let me repeat:</w:t>
      </w:r>
      <w:r w:rsidR="00242FCA">
        <w:rPr>
          <w:rFonts w:ascii="Times New Roman" w:hAnsi="Times New Roman" w:cs="Times New Roman"/>
          <w:sz w:val="18"/>
          <w:szCs w:val="18"/>
        </w:rPr>
        <w:t xml:space="preserve">  30</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Caramel, brown sugar,</w:t>
      </w:r>
    </w:p>
    <w:p w:rsidR="00772A0D" w:rsidRPr="00772A0D" w:rsidRDefault="00772A0D"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a</w:t>
      </w:r>
      <w:proofErr w:type="gramEnd"/>
      <w:r w:rsidRPr="00772A0D">
        <w:rPr>
          <w:rFonts w:ascii="Times New Roman" w:hAnsi="Times New Roman" w:cs="Times New Roman"/>
          <w:sz w:val="18"/>
          <w:szCs w:val="18"/>
        </w:rPr>
        <w:t xml:space="preserve"> chocolate treat.</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Molasses taffy,</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Coffee and cream,</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Licorice, clove, cinnamon</w:t>
      </w:r>
      <w:r w:rsidR="00242FCA">
        <w:rPr>
          <w:rFonts w:ascii="Times New Roman" w:hAnsi="Times New Roman" w:cs="Times New Roman"/>
          <w:sz w:val="18"/>
          <w:szCs w:val="18"/>
        </w:rPr>
        <w:t xml:space="preserve"> 35</w:t>
      </w:r>
    </w:p>
    <w:p w:rsidR="00772A0D" w:rsidRPr="00772A0D" w:rsidRDefault="00772A0D" w:rsidP="00787D03">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To a honey-brown dream.</w:t>
      </w:r>
      <w:proofErr w:type="gramEnd"/>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Ginger, wine-gold,</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Persimmon, blackberry,</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All through the spectrum</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Harlem girls vary</w:t>
      </w:r>
      <w:proofErr w:type="gramStart"/>
      <w:r w:rsidRPr="00772A0D">
        <w:rPr>
          <w:rFonts w:ascii="Times New Roman" w:hAnsi="Times New Roman" w:cs="Times New Roman"/>
          <w:sz w:val="18"/>
          <w:szCs w:val="18"/>
        </w:rPr>
        <w:t>—</w:t>
      </w:r>
      <w:r w:rsidR="00242FCA">
        <w:rPr>
          <w:rFonts w:ascii="Times New Roman" w:hAnsi="Times New Roman" w:cs="Times New Roman"/>
          <w:sz w:val="18"/>
          <w:szCs w:val="18"/>
        </w:rPr>
        <w:t xml:space="preserve">  40</w:t>
      </w:r>
      <w:proofErr w:type="gramEnd"/>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 xml:space="preserve">So if you want to know </w:t>
      </w:r>
      <w:proofErr w:type="gramStart"/>
      <w:r w:rsidRPr="00772A0D">
        <w:rPr>
          <w:rFonts w:ascii="Times New Roman" w:hAnsi="Times New Roman" w:cs="Times New Roman"/>
          <w:sz w:val="18"/>
          <w:szCs w:val="18"/>
        </w:rPr>
        <w:t>beauty’s</w:t>
      </w:r>
      <w:proofErr w:type="gramEnd"/>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Rainbow-sweet thrill,</w:t>
      </w:r>
    </w:p>
    <w:p w:rsidR="00772A0D" w:rsidRPr="00772A0D" w:rsidRDefault="00772A0D" w:rsidP="00787D03">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Stroll down luscious,</w:t>
      </w:r>
    </w:p>
    <w:p w:rsidR="00772A0D" w:rsidRPr="00772A0D" w:rsidRDefault="00772A0D" w:rsidP="00772A0D">
      <w:pPr>
        <w:tabs>
          <w:tab w:val="left" w:pos="2790"/>
          <w:tab w:val="left" w:pos="3150"/>
        </w:tabs>
        <w:spacing w:after="0"/>
        <w:rPr>
          <w:rFonts w:ascii="Times New Roman" w:hAnsi="Times New Roman" w:cs="Times New Roman"/>
          <w:sz w:val="18"/>
          <w:szCs w:val="18"/>
        </w:rPr>
      </w:pPr>
      <w:proofErr w:type="gramStart"/>
      <w:r w:rsidRPr="00772A0D">
        <w:rPr>
          <w:rFonts w:ascii="Times New Roman" w:hAnsi="Times New Roman" w:cs="Times New Roman"/>
          <w:sz w:val="18"/>
          <w:szCs w:val="18"/>
        </w:rPr>
        <w:t xml:space="preserve">Delicious, </w:t>
      </w:r>
      <w:r w:rsidRPr="00772A0D">
        <w:rPr>
          <w:rFonts w:ascii="Times New Roman" w:hAnsi="Times New Roman" w:cs="Times New Roman"/>
          <w:i/>
          <w:sz w:val="18"/>
          <w:szCs w:val="18"/>
        </w:rPr>
        <w:t>fine</w:t>
      </w:r>
      <w:r w:rsidRPr="00772A0D">
        <w:rPr>
          <w:rFonts w:ascii="Times New Roman" w:hAnsi="Times New Roman" w:cs="Times New Roman"/>
          <w:sz w:val="18"/>
          <w:szCs w:val="18"/>
        </w:rPr>
        <w:t xml:space="preserve"> Sugar Hill.</w:t>
      </w:r>
      <w:proofErr w:type="gramEnd"/>
    </w:p>
    <w:p w:rsidR="00772A0D" w:rsidRPr="00772A0D" w:rsidRDefault="00772A0D" w:rsidP="00772A0D">
      <w:pPr>
        <w:tabs>
          <w:tab w:val="left" w:pos="2790"/>
          <w:tab w:val="left" w:pos="3150"/>
        </w:tabs>
        <w:spacing w:after="0"/>
        <w:rPr>
          <w:rFonts w:ascii="Times New Roman" w:hAnsi="Times New Roman" w:cs="Times New Roman"/>
          <w:sz w:val="18"/>
          <w:szCs w:val="18"/>
        </w:rPr>
      </w:pPr>
    </w:p>
    <w:p w:rsidR="00772A0D" w:rsidRPr="00772A0D" w:rsidRDefault="00772A0D" w:rsidP="00772A0D">
      <w:pPr>
        <w:tabs>
          <w:tab w:val="left" w:pos="2790"/>
          <w:tab w:val="left" w:pos="3150"/>
        </w:tabs>
        <w:spacing w:after="0"/>
        <w:rPr>
          <w:rFonts w:ascii="Times New Roman" w:hAnsi="Times New Roman" w:cs="Times New Roman"/>
          <w:sz w:val="18"/>
          <w:szCs w:val="18"/>
        </w:rPr>
      </w:pPr>
      <w:r w:rsidRPr="00772A0D">
        <w:rPr>
          <w:rFonts w:ascii="Times New Roman" w:hAnsi="Times New Roman" w:cs="Times New Roman"/>
          <w:sz w:val="18"/>
          <w:szCs w:val="18"/>
        </w:rPr>
        <w:t xml:space="preserve">                    −Langston Hughes </w:t>
      </w:r>
    </w:p>
    <w:p w:rsidR="00772A0D" w:rsidRPr="00787D03" w:rsidRDefault="00772A0D" w:rsidP="00787D03">
      <w:pPr>
        <w:tabs>
          <w:tab w:val="left" w:pos="2790"/>
          <w:tab w:val="left" w:pos="3150"/>
        </w:tabs>
        <w:spacing w:after="0"/>
        <w:rPr>
          <w:rFonts w:ascii="Times New Roman" w:hAnsi="Times New Roman" w:cs="Times New Roman"/>
        </w:rPr>
      </w:pPr>
    </w:p>
    <w:p w:rsidR="00BE3631" w:rsidRPr="00BE3631" w:rsidRDefault="00BE3631" w:rsidP="00BE3631">
      <w:pPr>
        <w:tabs>
          <w:tab w:val="left" w:pos="2790"/>
          <w:tab w:val="left" w:pos="3150"/>
        </w:tabs>
        <w:spacing w:after="0"/>
        <w:ind w:firstLine="2790"/>
      </w:pPr>
      <w:r>
        <w:tab/>
      </w:r>
      <w:r>
        <w:tab/>
      </w:r>
      <w:r>
        <w:tab/>
      </w:r>
      <w:r>
        <w:tab/>
      </w:r>
      <w:r>
        <w:tab/>
      </w:r>
    </w:p>
    <w:p w:rsidR="00FC571F" w:rsidRDefault="00FC571F" w:rsidP="00BE3631">
      <w:pPr>
        <w:spacing w:after="0"/>
      </w:pPr>
      <w:r>
        <w:tab/>
      </w:r>
      <w:r>
        <w:tab/>
      </w:r>
      <w:r>
        <w:tab/>
      </w:r>
      <w:r>
        <w:tab/>
      </w:r>
    </w:p>
    <w:p w:rsidR="00965BB3" w:rsidRDefault="00FC571F" w:rsidP="00965BB3">
      <w:r>
        <w:tab/>
      </w:r>
      <w:r>
        <w:tab/>
      </w:r>
      <w:r>
        <w:tab/>
      </w:r>
      <w:r>
        <w:tab/>
      </w:r>
    </w:p>
    <w:sectPr w:rsidR="0096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29FE"/>
    <w:multiLevelType w:val="hybridMultilevel"/>
    <w:tmpl w:val="A2FC0E4C"/>
    <w:lvl w:ilvl="0" w:tplc="A4F6F042">
      <w:numFmt w:val="bullet"/>
      <w:lvlText w:val="-"/>
      <w:lvlJc w:val="left"/>
      <w:pPr>
        <w:ind w:left="3150" w:hanging="360"/>
      </w:pPr>
      <w:rPr>
        <w:rFonts w:ascii="Times New Roman" w:eastAsiaTheme="minorHAnsi"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nsid w:val="64FA27B6"/>
    <w:multiLevelType w:val="hybridMultilevel"/>
    <w:tmpl w:val="6A9431C6"/>
    <w:lvl w:ilvl="0" w:tplc="8C562B02">
      <w:numFmt w:val="bullet"/>
      <w:lvlText w:val=""/>
      <w:lvlJc w:val="left"/>
      <w:pPr>
        <w:ind w:left="3150" w:hanging="360"/>
      </w:pPr>
      <w:rPr>
        <w:rFonts w:ascii="Wingdings" w:eastAsiaTheme="minorHAnsi" w:hAnsi="Wingdings"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B3"/>
    <w:rsid w:val="000358F3"/>
    <w:rsid w:val="00175396"/>
    <w:rsid w:val="00242FCA"/>
    <w:rsid w:val="00285462"/>
    <w:rsid w:val="002C2D16"/>
    <w:rsid w:val="002D17F5"/>
    <w:rsid w:val="00353F0C"/>
    <w:rsid w:val="003C36D6"/>
    <w:rsid w:val="00403DCC"/>
    <w:rsid w:val="004914DF"/>
    <w:rsid w:val="00642438"/>
    <w:rsid w:val="00772A0D"/>
    <w:rsid w:val="00787D03"/>
    <w:rsid w:val="007953F2"/>
    <w:rsid w:val="00965BB3"/>
    <w:rsid w:val="00B11159"/>
    <w:rsid w:val="00B62999"/>
    <w:rsid w:val="00BE3631"/>
    <w:rsid w:val="00C7166E"/>
    <w:rsid w:val="00C82BDA"/>
    <w:rsid w:val="00EC4485"/>
    <w:rsid w:val="00F77425"/>
    <w:rsid w:val="00FC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36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C36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C44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772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36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C36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C44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77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21</cp:revision>
  <dcterms:created xsi:type="dcterms:W3CDTF">2013-01-17T20:39:00Z</dcterms:created>
  <dcterms:modified xsi:type="dcterms:W3CDTF">2017-02-02T17:38:00Z</dcterms:modified>
</cp:coreProperties>
</file>